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2B" w:rsidRDefault="00AA649D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bookmarkStart w:id="0" w:name="_GoBack"/>
      <w:r>
        <w:rPr>
          <w:rFonts w:ascii="黑体" w:eastAsia="黑体" w:hAnsi="黑体" w:hint="eastAsia"/>
          <w:bCs/>
          <w:w w:val="90"/>
          <w:sz w:val="36"/>
        </w:rPr>
        <w:t>南通大学第五次学生代表大会</w:t>
      </w:r>
    </w:p>
    <w:p w:rsidR="00AD6397" w:rsidRDefault="00AA649D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  <w:lang w:eastAsia="zh-Hans"/>
        </w:rPr>
        <w:t>教育科学</w:t>
      </w:r>
      <w:r>
        <w:rPr>
          <w:rFonts w:ascii="黑体" w:eastAsia="黑体" w:hAnsi="黑体" w:hint="eastAsia"/>
          <w:bCs/>
          <w:w w:val="90"/>
          <w:sz w:val="36"/>
        </w:rPr>
        <w:t>学院候选代表情况汇总表</w:t>
      </w:r>
    </w:p>
    <w:bookmarkEnd w:id="0"/>
    <w:p w:rsidR="00AD6397" w:rsidRDefault="00AD6397">
      <w:pPr>
        <w:spacing w:line="440" w:lineRule="exact"/>
        <w:ind w:firstLine="420"/>
        <w:jc w:val="center"/>
        <w:rPr>
          <w:rFonts w:ascii="黑体" w:eastAsia="黑体" w:hAnsi="黑体"/>
          <w:b/>
          <w:bCs/>
          <w:sz w:val="36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66"/>
        <w:gridCol w:w="1064"/>
        <w:gridCol w:w="724"/>
        <w:gridCol w:w="1829"/>
        <w:gridCol w:w="1799"/>
        <w:gridCol w:w="932"/>
        <w:gridCol w:w="1367"/>
      </w:tblGrid>
      <w:tr w:rsidR="00AD6397">
        <w:trPr>
          <w:trHeight w:hRule="exact"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葛佳琪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2000.12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党员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南通大学学生会主席团成员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小教英语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）193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28/28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赵聪伊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2001.05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党员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应用心理</w:t>
            </w:r>
            <w:r>
              <w:rPr>
                <w:rFonts w:ascii="仿宋" w:eastAsia="仿宋" w:hAnsi="仿宋"/>
                <w:sz w:val="24"/>
                <w:lang w:eastAsia="zh-Hans"/>
              </w:rPr>
              <w:t>191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应用心理</w:t>
            </w:r>
            <w:r>
              <w:rPr>
                <w:rFonts w:ascii="仿宋" w:eastAsia="仿宋" w:hAnsi="仿宋"/>
                <w:sz w:val="24"/>
                <w:lang w:eastAsia="zh-Hans"/>
              </w:rPr>
              <w:t>191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35/35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施亮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男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10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南通大学学生会综合事务部副部长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小教数学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）202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27/29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施帅楠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01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南通大学学生会生活服务部部长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小教语文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50/53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何皖豫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03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南通大学教育科学学院团委副书记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学前师范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30/30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夏瑜萱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05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南通大学教育科学学院学生会主席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应用心理</w:t>
            </w:r>
            <w:r>
              <w:rPr>
                <w:rFonts w:ascii="仿宋" w:eastAsia="仿宋" w:hAnsi="仿宋"/>
                <w:sz w:val="24"/>
                <w:lang w:eastAsia="zh-Hans"/>
              </w:rPr>
              <w:t>202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33/33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王子越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04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南通大学教育科学学院学生会副主席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小教数学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30/30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赵妍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10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南通大学教育科学学院学生会副主席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211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48/50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霍怡亚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2001.09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南通大学大学生心理协会主席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211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61/64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马阳菲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2003.05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211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班团支书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211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62/64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乔文剑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2002.03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教育技术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教育技术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18/18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朱纯楠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07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49/50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蝶</w:t>
            </w:r>
            <w:r>
              <w:rPr>
                <w:rFonts w:ascii="仿宋" w:eastAsia="仿宋" w:hAnsi="仿宋" w:hint="eastAsia"/>
                <w:sz w:val="24"/>
              </w:rPr>
              <w:t>妹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2004.02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应用心理</w:t>
            </w:r>
            <w:r>
              <w:rPr>
                <w:rFonts w:ascii="仿宋" w:eastAsia="仿宋" w:hAnsi="仿宋"/>
                <w:sz w:val="24"/>
                <w:lang w:eastAsia="zh-Hans"/>
              </w:rPr>
              <w:t>221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班副班长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应用心理</w:t>
            </w:r>
            <w:r>
              <w:rPr>
                <w:rFonts w:ascii="仿宋" w:eastAsia="仿宋" w:hAnsi="仿宋"/>
                <w:sz w:val="24"/>
                <w:lang w:eastAsia="zh-Hans"/>
              </w:rPr>
              <w:t>221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40/42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郝子怡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2002.04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学前师范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学前师范</w:t>
            </w:r>
            <w:r>
              <w:rPr>
                <w:rFonts w:ascii="仿宋" w:eastAsia="仿宋" w:hAnsi="仿宋"/>
                <w:sz w:val="24"/>
                <w:lang w:eastAsia="zh-Hans"/>
              </w:rPr>
              <w:t>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30/30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蒋一凡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03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小教英语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）201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小教英语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）201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28/30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樊筝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</w:rPr>
              <w:t>2003.01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小教语文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）211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小教语文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）211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27/27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马晗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2003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06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群众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221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班班长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小教师范</w:t>
            </w:r>
            <w:r>
              <w:rPr>
                <w:rFonts w:ascii="仿宋" w:eastAsia="仿宋" w:hAnsi="仿宋"/>
                <w:sz w:val="24"/>
                <w:lang w:eastAsia="zh-Hans"/>
              </w:rPr>
              <w:t>221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54/56</w:t>
            </w:r>
          </w:p>
        </w:tc>
      </w:tr>
      <w:tr w:rsidR="00AD6397">
        <w:trPr>
          <w:trHeight w:val="941"/>
          <w:jc w:val="center"/>
        </w:trPr>
        <w:tc>
          <w:tcPr>
            <w:tcW w:w="158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祁雅丽</w:t>
            </w:r>
          </w:p>
        </w:tc>
        <w:tc>
          <w:tcPr>
            <w:tcW w:w="466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06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</w:rPr>
              <w:t>2003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/>
                <w:sz w:val="24"/>
                <w:lang w:eastAsia="zh-Hans"/>
              </w:rPr>
              <w:t>12</w:t>
            </w:r>
          </w:p>
        </w:tc>
        <w:tc>
          <w:tcPr>
            <w:tcW w:w="724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群众</w:t>
            </w:r>
          </w:p>
        </w:tc>
        <w:tc>
          <w:tcPr>
            <w:tcW w:w="182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南通大学</w:t>
            </w:r>
          </w:p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小教语文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）211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班学生</w:t>
            </w:r>
          </w:p>
        </w:tc>
        <w:tc>
          <w:tcPr>
            <w:tcW w:w="932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小教语文</w:t>
            </w: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定向</w:t>
            </w:r>
            <w:r>
              <w:rPr>
                <w:rFonts w:ascii="仿宋" w:eastAsia="仿宋" w:hAnsi="仿宋"/>
                <w:sz w:val="24"/>
                <w:lang w:eastAsia="zh-Hans"/>
              </w:rPr>
              <w:t>）211</w:t>
            </w:r>
          </w:p>
        </w:tc>
        <w:tc>
          <w:tcPr>
            <w:tcW w:w="1367" w:type="dxa"/>
            <w:vAlign w:val="center"/>
          </w:tcPr>
          <w:p w:rsidR="00AD6397" w:rsidRDefault="00AA649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27/27</w:t>
            </w:r>
          </w:p>
        </w:tc>
      </w:tr>
    </w:tbl>
    <w:p w:rsidR="00AD6397" w:rsidRDefault="00AD6397"/>
    <w:sectPr w:rsidR="00AD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59" w:rsidRDefault="009E4159" w:rsidP="00F43E2B">
      <w:r>
        <w:separator/>
      </w:r>
    </w:p>
  </w:endnote>
  <w:endnote w:type="continuationSeparator" w:id="0">
    <w:p w:rsidR="009E4159" w:rsidRDefault="009E4159" w:rsidP="00F4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59" w:rsidRDefault="009E4159" w:rsidP="00F43E2B">
      <w:r>
        <w:separator/>
      </w:r>
    </w:p>
  </w:footnote>
  <w:footnote w:type="continuationSeparator" w:id="0">
    <w:p w:rsidR="009E4159" w:rsidRDefault="009E4159" w:rsidP="00F4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zUyYjMwNGIzNWNmODhkNmM4YzcyMzQ0OTYyZmUifQ=="/>
  </w:docVars>
  <w:rsids>
    <w:rsidRoot w:val="00C24C01"/>
    <w:rsid w:val="9FFDBB9E"/>
    <w:rsid w:val="DE7C37BD"/>
    <w:rsid w:val="00021AD2"/>
    <w:rsid w:val="00111290"/>
    <w:rsid w:val="001275F8"/>
    <w:rsid w:val="005320E1"/>
    <w:rsid w:val="005E6443"/>
    <w:rsid w:val="00743409"/>
    <w:rsid w:val="009450CA"/>
    <w:rsid w:val="009E4159"/>
    <w:rsid w:val="00AA649D"/>
    <w:rsid w:val="00AD6397"/>
    <w:rsid w:val="00C24C01"/>
    <w:rsid w:val="00D65C46"/>
    <w:rsid w:val="00F43E2B"/>
    <w:rsid w:val="08F30114"/>
    <w:rsid w:val="159078BB"/>
    <w:rsid w:val="2C02170D"/>
    <w:rsid w:val="4F2944B8"/>
    <w:rsid w:val="65FC2DD6"/>
    <w:rsid w:val="7DFFC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C854D-46D3-4C1C-BD72-A9E04267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Administrator</cp:lastModifiedBy>
  <cp:revision>3</cp:revision>
  <dcterms:created xsi:type="dcterms:W3CDTF">2022-11-04T10:29:00Z</dcterms:created>
  <dcterms:modified xsi:type="dcterms:W3CDTF">2022-11-04T10:57:00Z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409A03B218542BEAAB916463F7BF5645</vt:lpwstr>
  </property>
</Properties>
</file>